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07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AİLE İÇİ İLİŞKİLERİN DEĞİŞİMİNDE TELEVİZYON ETKİSİ</w:t>
      </w:r>
    </w:p>
    <w:p w:rsidR="002156B2" w:rsidRDefault="002156B2">
      <w:pPr>
        <w:rPr>
          <w:rFonts w:ascii="Arial" w:hAnsi="Arial" w:cs="Arial"/>
          <w:color w:val="515151"/>
        </w:rPr>
      </w:pPr>
    </w:p>
    <w:p w:rsidR="002156B2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Bağımsız değişken: Televizyon</w:t>
      </w:r>
    </w:p>
    <w:p w:rsidR="002156B2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Bağımlı değişken: Aile içi ilişkilerin değişmesi</w:t>
      </w:r>
    </w:p>
    <w:p w:rsidR="002156B2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Ara değişken: Ailenin kültürel yapısı</w:t>
      </w:r>
    </w:p>
    <w:p w:rsidR="002156B2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Kontrol değişkeni: çekirdek aile, geniş aile, yaş durumları vs.</w:t>
      </w:r>
    </w:p>
    <w:p w:rsidR="002156B2" w:rsidRDefault="002156B2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Düzenleyici değişken: televizyon izlenme süresi, izlenen programları türleri, ebeveynin </w:t>
      </w:r>
      <w:proofErr w:type="spellStart"/>
      <w:r>
        <w:rPr>
          <w:rFonts w:ascii="Arial" w:hAnsi="Arial" w:cs="Arial"/>
          <w:color w:val="515151"/>
        </w:rPr>
        <w:t>tv</w:t>
      </w:r>
      <w:proofErr w:type="spellEnd"/>
      <w:r>
        <w:rPr>
          <w:rFonts w:ascii="Arial" w:hAnsi="Arial" w:cs="Arial"/>
          <w:color w:val="515151"/>
        </w:rPr>
        <w:t xml:space="preserve"> izleme saatlerine etkisi</w:t>
      </w:r>
      <w:r w:rsidR="00F16DD4">
        <w:rPr>
          <w:rFonts w:ascii="Arial" w:hAnsi="Arial" w:cs="Arial"/>
          <w:color w:val="515151"/>
        </w:rPr>
        <w:t xml:space="preserve"> (belli saatlerde ve belli programların izletmeleri)</w:t>
      </w:r>
    </w:p>
    <w:p w:rsidR="00F16DD4" w:rsidRDefault="00F16DD4">
      <w:pPr>
        <w:rPr>
          <w:rFonts w:ascii="Arial" w:hAnsi="Arial" w:cs="Arial"/>
          <w:color w:val="515151"/>
        </w:rPr>
      </w:pPr>
    </w:p>
    <w:p w:rsidR="00F16DD4" w:rsidRDefault="00F16DD4" w:rsidP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GÖÇ VE KENTLEŞME</w:t>
      </w:r>
    </w:p>
    <w:p w:rsidR="00F16DD4" w:rsidRDefault="00F16DD4" w:rsidP="00F16DD4">
      <w:pPr>
        <w:rPr>
          <w:rFonts w:ascii="Arial" w:hAnsi="Arial" w:cs="Arial"/>
          <w:color w:val="515151"/>
        </w:rPr>
      </w:pPr>
    </w:p>
    <w:p w:rsidR="00F16DD4" w:rsidRDefault="00F16DD4" w:rsidP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Bağımsız değişken: göç</w:t>
      </w:r>
    </w:p>
    <w:p w:rsidR="00F16DD4" w:rsidRDefault="00F16DD4" w:rsidP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Bağımlı değişken: çarpık kentleşme</w:t>
      </w:r>
    </w:p>
    <w:p w:rsidR="00A62408" w:rsidRDefault="00F16DD4" w:rsidP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Ara değişken: </w:t>
      </w:r>
      <w:r w:rsidR="00A62408">
        <w:rPr>
          <w:rFonts w:ascii="Arial" w:hAnsi="Arial" w:cs="Arial"/>
          <w:color w:val="515151"/>
        </w:rPr>
        <w:t>sosyal ve ekonomik koşullar</w:t>
      </w:r>
    </w:p>
    <w:p w:rsidR="00F16DD4" w:rsidRDefault="00F16DD4" w:rsidP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Kontrol değişkeni: </w:t>
      </w:r>
      <w:proofErr w:type="gramStart"/>
      <w:r>
        <w:rPr>
          <w:rFonts w:ascii="Arial" w:hAnsi="Arial" w:cs="Arial"/>
          <w:color w:val="515151"/>
        </w:rPr>
        <w:t>….</w:t>
      </w:r>
      <w:proofErr w:type="gramEnd"/>
      <w:r>
        <w:rPr>
          <w:rFonts w:ascii="Arial" w:hAnsi="Arial" w:cs="Arial"/>
          <w:color w:val="515151"/>
        </w:rPr>
        <w:t xml:space="preserve"> İle </w:t>
      </w:r>
      <w:proofErr w:type="gramStart"/>
      <w:r>
        <w:rPr>
          <w:rFonts w:ascii="Arial" w:hAnsi="Arial" w:cs="Arial"/>
          <w:color w:val="515151"/>
        </w:rPr>
        <w:t>….</w:t>
      </w:r>
      <w:proofErr w:type="gramEnd"/>
      <w:r>
        <w:rPr>
          <w:rFonts w:ascii="Arial" w:hAnsi="Arial" w:cs="Arial"/>
          <w:color w:val="515151"/>
        </w:rPr>
        <w:t xml:space="preserve"> Yılları arası</w:t>
      </w:r>
      <w:r w:rsidR="00A62408">
        <w:rPr>
          <w:rFonts w:ascii="Arial" w:hAnsi="Arial" w:cs="Arial"/>
          <w:color w:val="515151"/>
        </w:rPr>
        <w:t xml:space="preserve"> bu araştırmanın konusudur.</w:t>
      </w:r>
      <w:r>
        <w:rPr>
          <w:rFonts w:ascii="Arial" w:hAnsi="Arial" w:cs="Arial"/>
          <w:color w:val="515151"/>
        </w:rPr>
        <w:t xml:space="preserve"> </w:t>
      </w:r>
      <w:r w:rsidR="00A62408">
        <w:rPr>
          <w:rFonts w:ascii="Arial" w:hAnsi="Arial" w:cs="Arial"/>
          <w:color w:val="515151"/>
        </w:rPr>
        <w:t>E</w:t>
      </w:r>
      <w:r>
        <w:rPr>
          <w:rFonts w:ascii="Arial" w:hAnsi="Arial" w:cs="Arial"/>
          <w:color w:val="515151"/>
        </w:rPr>
        <w:t>ğitim, atama, sağlık</w:t>
      </w:r>
      <w:r w:rsidR="00A62408">
        <w:rPr>
          <w:rFonts w:ascii="Arial" w:hAnsi="Arial" w:cs="Arial"/>
          <w:color w:val="515151"/>
        </w:rPr>
        <w:t xml:space="preserve"> nedeniyle yapılan göçler kapsam dışındadır.</w:t>
      </w:r>
    </w:p>
    <w:p w:rsidR="00F16DD4" w:rsidRDefault="00F16DD4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Düzenleyici değişken: </w:t>
      </w:r>
      <w:r w:rsidR="00A62408">
        <w:rPr>
          <w:rFonts w:ascii="Arial" w:hAnsi="Arial" w:cs="Arial"/>
          <w:color w:val="515151"/>
        </w:rPr>
        <w:t>meslek sahibi olmayanlar, terör nedeniyle göç edenler, göç edenlerin aile yapıları</w:t>
      </w:r>
    </w:p>
    <w:p w:rsidR="00A62408" w:rsidRDefault="00A62408">
      <w:pPr>
        <w:rPr>
          <w:rFonts w:ascii="Arial" w:hAnsi="Arial" w:cs="Arial"/>
          <w:color w:val="515151"/>
        </w:rPr>
      </w:pPr>
    </w:p>
    <w:p w:rsidR="00A62408" w:rsidRDefault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İŞGÖRENLERİN </w:t>
      </w:r>
      <w:proofErr w:type="gramStart"/>
      <w:r>
        <w:rPr>
          <w:rFonts w:ascii="Arial" w:hAnsi="Arial" w:cs="Arial"/>
          <w:color w:val="515151"/>
        </w:rPr>
        <w:t>GÜDÜLENMESİ  VE</w:t>
      </w:r>
      <w:proofErr w:type="gramEnd"/>
      <w:r>
        <w:rPr>
          <w:rFonts w:ascii="Arial" w:hAnsi="Arial" w:cs="Arial"/>
          <w:color w:val="515151"/>
        </w:rPr>
        <w:t xml:space="preserve">  İŞ VERİMİ</w:t>
      </w:r>
      <w:r w:rsidR="00133DD1">
        <w:rPr>
          <w:rFonts w:ascii="Arial" w:hAnsi="Arial" w:cs="Arial"/>
          <w:color w:val="515151"/>
        </w:rPr>
        <w:t xml:space="preserve"> (Okul Ortamı)</w:t>
      </w:r>
    </w:p>
    <w:p w:rsidR="00A62408" w:rsidRDefault="00A62408">
      <w:pPr>
        <w:rPr>
          <w:rFonts w:ascii="Arial" w:hAnsi="Arial" w:cs="Arial"/>
          <w:color w:val="515151"/>
        </w:rPr>
      </w:pPr>
    </w:p>
    <w:p w:rsidR="00133DD1" w:rsidRDefault="00A62408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Bağımsız değişken: </w:t>
      </w:r>
      <w:proofErr w:type="spellStart"/>
      <w:r w:rsidR="00133DD1">
        <w:rPr>
          <w:rFonts w:ascii="Arial" w:hAnsi="Arial" w:cs="Arial"/>
          <w:color w:val="515151"/>
        </w:rPr>
        <w:t>İşgörenlerin</w:t>
      </w:r>
      <w:proofErr w:type="spellEnd"/>
      <w:r w:rsidR="00133DD1">
        <w:rPr>
          <w:rFonts w:ascii="Arial" w:hAnsi="Arial" w:cs="Arial"/>
          <w:color w:val="515151"/>
        </w:rPr>
        <w:t xml:space="preserve"> güdülenmesi</w:t>
      </w:r>
    </w:p>
    <w:p w:rsidR="00A62408" w:rsidRDefault="00A62408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Bağımlı değişken: </w:t>
      </w:r>
      <w:r w:rsidR="00133DD1">
        <w:rPr>
          <w:rFonts w:ascii="Arial" w:hAnsi="Arial" w:cs="Arial"/>
          <w:color w:val="515151"/>
        </w:rPr>
        <w:t>İş veriminin artması</w:t>
      </w:r>
    </w:p>
    <w:p w:rsidR="00A62408" w:rsidRDefault="00A62408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Ara değişken: </w:t>
      </w:r>
      <w:proofErr w:type="spellStart"/>
      <w:r w:rsidR="00133DD1">
        <w:rPr>
          <w:rFonts w:ascii="Arial" w:hAnsi="Arial" w:cs="Arial"/>
          <w:color w:val="515151"/>
        </w:rPr>
        <w:t>İşgörenlerin</w:t>
      </w:r>
      <w:proofErr w:type="spellEnd"/>
      <w:r w:rsidR="00133DD1">
        <w:rPr>
          <w:rFonts w:ascii="Arial" w:hAnsi="Arial" w:cs="Arial"/>
          <w:color w:val="515151"/>
        </w:rPr>
        <w:t xml:space="preserve"> eğitim ve kültür seviyeleri</w:t>
      </w:r>
    </w:p>
    <w:p w:rsidR="00A62408" w:rsidRDefault="00A62408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Kontrol değişkeni:</w:t>
      </w:r>
      <w:r w:rsidR="00133DD1">
        <w:rPr>
          <w:rFonts w:ascii="Arial" w:hAnsi="Arial" w:cs="Arial"/>
          <w:color w:val="515151"/>
        </w:rPr>
        <w:t xml:space="preserve"> Yaş, Cinsiyet, çalıştığı birim</w:t>
      </w:r>
    </w:p>
    <w:p w:rsidR="00133DD1" w:rsidRDefault="00A62408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D</w:t>
      </w:r>
      <w:r w:rsidR="00133DD1">
        <w:rPr>
          <w:rFonts w:ascii="Arial" w:hAnsi="Arial" w:cs="Arial"/>
          <w:color w:val="515151"/>
        </w:rPr>
        <w:t>ü</w:t>
      </w:r>
      <w:r>
        <w:rPr>
          <w:rFonts w:ascii="Arial" w:hAnsi="Arial" w:cs="Arial"/>
          <w:color w:val="515151"/>
        </w:rPr>
        <w:t xml:space="preserve">zenleyici değişken: </w:t>
      </w:r>
      <w:r w:rsidR="00133DD1">
        <w:rPr>
          <w:rFonts w:ascii="Arial" w:hAnsi="Arial" w:cs="Arial"/>
          <w:color w:val="515151"/>
        </w:rPr>
        <w:t>-</w:t>
      </w:r>
      <w:proofErr w:type="spellStart"/>
      <w:r w:rsidR="00133DD1">
        <w:rPr>
          <w:rFonts w:ascii="Arial" w:hAnsi="Arial" w:cs="Arial"/>
          <w:color w:val="515151"/>
        </w:rPr>
        <w:t>işgörenlere</w:t>
      </w:r>
      <w:proofErr w:type="spellEnd"/>
      <w:r w:rsidR="00133DD1">
        <w:rPr>
          <w:rFonts w:ascii="Arial" w:hAnsi="Arial" w:cs="Arial"/>
          <w:color w:val="515151"/>
        </w:rPr>
        <w:t xml:space="preserve"> karşı amirlerin pozitif davranışları</w:t>
      </w:r>
    </w:p>
    <w:p w:rsidR="00133DD1" w:rsidRDefault="00133DD1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                                    -fazla çalışmaların ücret veya tatil olarak </w:t>
      </w:r>
      <w:proofErr w:type="spellStart"/>
      <w:r>
        <w:rPr>
          <w:rFonts w:ascii="Arial" w:hAnsi="Arial" w:cs="Arial"/>
          <w:color w:val="515151"/>
        </w:rPr>
        <w:t>işgörenlere</w:t>
      </w:r>
      <w:proofErr w:type="spellEnd"/>
      <w:r>
        <w:rPr>
          <w:rFonts w:ascii="Arial" w:hAnsi="Arial" w:cs="Arial"/>
          <w:color w:val="515151"/>
        </w:rPr>
        <w:t xml:space="preserve"> yansıması</w:t>
      </w:r>
    </w:p>
    <w:p w:rsidR="00A62408" w:rsidRDefault="00133DD1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                                    -</w:t>
      </w:r>
      <w:proofErr w:type="spellStart"/>
      <w:r>
        <w:rPr>
          <w:rFonts w:ascii="Arial" w:hAnsi="Arial" w:cs="Arial"/>
          <w:color w:val="515151"/>
        </w:rPr>
        <w:t>işgörenin</w:t>
      </w:r>
      <w:proofErr w:type="spellEnd"/>
      <w:r>
        <w:rPr>
          <w:rFonts w:ascii="Arial" w:hAnsi="Arial" w:cs="Arial"/>
          <w:color w:val="515151"/>
        </w:rPr>
        <w:t xml:space="preserve"> diğer </w:t>
      </w:r>
      <w:proofErr w:type="spellStart"/>
      <w:r>
        <w:rPr>
          <w:rFonts w:ascii="Arial" w:hAnsi="Arial" w:cs="Arial"/>
          <w:color w:val="515151"/>
        </w:rPr>
        <w:t>işgörenler</w:t>
      </w:r>
      <w:proofErr w:type="spellEnd"/>
      <w:r>
        <w:rPr>
          <w:rFonts w:ascii="Arial" w:hAnsi="Arial" w:cs="Arial"/>
          <w:color w:val="515151"/>
        </w:rPr>
        <w:t xml:space="preserve"> içinde taltifi/tebrik edilmesi/ödüllendirilmesi</w:t>
      </w:r>
    </w:p>
    <w:p w:rsidR="00133DD1" w:rsidRDefault="00133DD1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                                    -</w:t>
      </w:r>
      <w:proofErr w:type="spellStart"/>
      <w:r>
        <w:rPr>
          <w:rFonts w:ascii="Arial" w:hAnsi="Arial" w:cs="Arial"/>
          <w:color w:val="515151"/>
        </w:rPr>
        <w:t>işgörenler</w:t>
      </w:r>
      <w:proofErr w:type="spellEnd"/>
      <w:r>
        <w:rPr>
          <w:rFonts w:ascii="Arial" w:hAnsi="Arial" w:cs="Arial"/>
          <w:color w:val="515151"/>
        </w:rPr>
        <w:t xml:space="preserve"> arasında iyi niyetli işbirliği sağlanması</w:t>
      </w:r>
    </w:p>
    <w:p w:rsidR="00133DD1" w:rsidRDefault="00133DD1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 xml:space="preserve">                                    - </w:t>
      </w:r>
      <w:proofErr w:type="spellStart"/>
      <w:r>
        <w:rPr>
          <w:rFonts w:ascii="Arial" w:hAnsi="Arial" w:cs="Arial"/>
          <w:color w:val="515151"/>
        </w:rPr>
        <w:t>işgörenlere</w:t>
      </w:r>
      <w:proofErr w:type="spellEnd"/>
      <w:r>
        <w:rPr>
          <w:rFonts w:ascii="Arial" w:hAnsi="Arial" w:cs="Arial"/>
          <w:color w:val="515151"/>
        </w:rPr>
        <w:t xml:space="preserve"> yetki devrinin yapılması</w:t>
      </w:r>
    </w:p>
    <w:p w:rsidR="00F84767" w:rsidRDefault="00F84767" w:rsidP="00A62408">
      <w:pPr>
        <w:rPr>
          <w:rFonts w:ascii="Arial" w:hAnsi="Arial" w:cs="Arial"/>
          <w:color w:val="515151"/>
        </w:rPr>
      </w:pPr>
    </w:p>
    <w:p w:rsidR="00F84767" w:rsidRDefault="00F84767" w:rsidP="00A62408">
      <w:pPr>
        <w:rPr>
          <w:rFonts w:ascii="Arial" w:hAnsi="Arial" w:cs="Arial"/>
          <w:color w:val="515151"/>
        </w:rPr>
      </w:pPr>
    </w:p>
    <w:p w:rsidR="00F84767" w:rsidRDefault="00F84767" w:rsidP="00A62408">
      <w:pPr>
        <w:rPr>
          <w:rFonts w:ascii="Arial" w:hAnsi="Arial" w:cs="Arial"/>
          <w:color w:val="515151"/>
        </w:rPr>
      </w:pPr>
      <w:r>
        <w:rPr>
          <w:rFonts w:ascii="Arial" w:hAnsi="Arial" w:cs="Arial"/>
          <w:color w:val="515151"/>
        </w:rPr>
        <w:t>HARUN BİNGÜL</w:t>
      </w:r>
    </w:p>
    <w:p w:rsidR="00F16DD4" w:rsidRDefault="00133DD1">
      <w:r>
        <w:lastRenderedPageBreak/>
        <w:t xml:space="preserve">                                             </w:t>
      </w:r>
    </w:p>
    <w:sectPr w:rsidR="00F16DD4" w:rsidSect="00F84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56B2"/>
    <w:rsid w:val="00133DD1"/>
    <w:rsid w:val="002156B2"/>
    <w:rsid w:val="006D0107"/>
    <w:rsid w:val="00807B47"/>
    <w:rsid w:val="00A62408"/>
    <w:rsid w:val="00DB3C0D"/>
    <w:rsid w:val="00F16DD4"/>
    <w:rsid w:val="00F8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1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</dc:creator>
  <cp:lastModifiedBy>hb</cp:lastModifiedBy>
  <cp:revision>2</cp:revision>
  <dcterms:created xsi:type="dcterms:W3CDTF">2010-10-03T19:06:00Z</dcterms:created>
  <dcterms:modified xsi:type="dcterms:W3CDTF">2010-10-03T19:51:00Z</dcterms:modified>
</cp:coreProperties>
</file>